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B7C4" w14:textId="77777777" w:rsidR="005E7D95" w:rsidRDefault="00040A69" w:rsidP="005E7D95">
      <w:p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 w:rsidRPr="00040A69">
        <w:rPr>
          <w:b/>
          <w:sz w:val="20"/>
          <w:szCs w:val="20"/>
        </w:rPr>
        <w:t>ASSUNTO</w:t>
      </w:r>
      <w:r>
        <w:rPr>
          <w:sz w:val="20"/>
          <w:szCs w:val="20"/>
        </w:rPr>
        <w:t xml:space="preserve">: </w:t>
      </w:r>
      <w:proofErr w:type="spellStart"/>
      <w:r w:rsidR="005E7D95" w:rsidRPr="00B2371E">
        <w:rPr>
          <w:rFonts w:eastAsia="Times New Roman" w:cs="Arial"/>
          <w:bCs/>
          <w:sz w:val="18"/>
          <w:szCs w:val="18"/>
          <w:lang w:eastAsia="pt-PT"/>
        </w:rPr>
        <w:t>Obebes</w:t>
      </w:r>
      <w:proofErr w:type="spellEnd"/>
      <w:r w:rsidR="005E7D95" w:rsidRPr="00B2371E">
        <w:rPr>
          <w:rFonts w:eastAsia="Times New Roman" w:cs="Arial"/>
          <w:bCs/>
          <w:sz w:val="18"/>
          <w:szCs w:val="18"/>
          <w:lang w:eastAsia="pt-PT"/>
        </w:rPr>
        <w:t xml:space="preserve"> - Tuna Feminina de Engenharia da Universidade do Minho</w:t>
      </w:r>
      <w:r w:rsidR="005E7D95" w:rsidRPr="00B2371E">
        <w:rPr>
          <w:bCs/>
          <w:sz w:val="18"/>
          <w:szCs w:val="18"/>
        </w:rPr>
        <w:t xml:space="preserve"> </w:t>
      </w:r>
      <w:r w:rsidR="005E7D95">
        <w:rPr>
          <w:bCs/>
          <w:sz w:val="18"/>
          <w:szCs w:val="18"/>
        </w:rPr>
        <w:t xml:space="preserve">- </w:t>
      </w:r>
      <w:r w:rsidR="005E7D95" w:rsidRPr="00A3482C">
        <w:rPr>
          <w:bCs/>
          <w:sz w:val="18"/>
          <w:szCs w:val="18"/>
        </w:rPr>
        <w:t>XVI</w:t>
      </w:r>
      <w:r w:rsidR="005E7D95">
        <w:rPr>
          <w:bCs/>
          <w:sz w:val="18"/>
          <w:szCs w:val="18"/>
        </w:rPr>
        <w:t>I</w:t>
      </w:r>
      <w:r w:rsidR="005E7D95" w:rsidRPr="00A3482C">
        <w:rPr>
          <w:bCs/>
          <w:sz w:val="18"/>
          <w:szCs w:val="18"/>
        </w:rPr>
        <w:t xml:space="preserve"> Serenatas ao Berço (202</w:t>
      </w:r>
      <w:r w:rsidR="005E7D95">
        <w:rPr>
          <w:bCs/>
          <w:sz w:val="18"/>
          <w:szCs w:val="18"/>
        </w:rPr>
        <w:t>6</w:t>
      </w:r>
      <w:r w:rsidR="005E7D95" w:rsidRPr="00A3482C">
        <w:rPr>
          <w:bCs/>
          <w:sz w:val="18"/>
          <w:szCs w:val="18"/>
        </w:rPr>
        <w:t>) - Festival de Tunas Académicas - apoios a conceder</w:t>
      </w:r>
      <w:r w:rsidR="005E7D95" w:rsidRPr="00283DE4">
        <w:rPr>
          <w:sz w:val="18"/>
          <w:szCs w:val="18"/>
        </w:rPr>
        <w:tab/>
      </w:r>
      <w:r w:rsidR="005E7D95">
        <w:rPr>
          <w:sz w:val="18"/>
          <w:szCs w:val="18"/>
        </w:rPr>
        <w:t xml:space="preserve"> - Ratificação</w:t>
      </w:r>
    </w:p>
    <w:p w14:paraId="3FCDC8F3" w14:textId="77777777" w:rsidR="005E7D95" w:rsidRPr="00283DE4" w:rsidRDefault="005E7D95" w:rsidP="005E7D95">
      <w:p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 w:rsidRPr="00283DE4">
        <w:rPr>
          <w:sz w:val="18"/>
          <w:szCs w:val="18"/>
        </w:rPr>
        <w:tab/>
      </w:r>
      <w:r w:rsidRPr="00283DE4">
        <w:rPr>
          <w:sz w:val="18"/>
          <w:szCs w:val="18"/>
        </w:rPr>
        <w:tab/>
      </w:r>
    </w:p>
    <w:p w14:paraId="54A2D796" w14:textId="77777777" w:rsidR="005E7D95" w:rsidRPr="00B2371E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>
        <w:rPr>
          <w:rFonts w:eastAsia="Times New Roman" w:cs="Arial"/>
          <w:bCs/>
          <w:sz w:val="18"/>
          <w:szCs w:val="18"/>
          <w:lang w:eastAsia="pt-PT"/>
        </w:rPr>
        <w:t xml:space="preserve">A </w:t>
      </w:r>
      <w:proofErr w:type="spellStart"/>
      <w:r w:rsidRPr="00B2371E">
        <w:rPr>
          <w:rFonts w:eastAsia="Times New Roman" w:cs="Arial"/>
          <w:bCs/>
          <w:sz w:val="18"/>
          <w:szCs w:val="18"/>
          <w:lang w:eastAsia="pt-PT"/>
        </w:rPr>
        <w:t>Tun’Obebes</w:t>
      </w:r>
      <w:proofErr w:type="spellEnd"/>
      <w:r w:rsidRPr="00B2371E">
        <w:rPr>
          <w:rFonts w:eastAsia="Times New Roman" w:cs="Arial"/>
          <w:bCs/>
          <w:sz w:val="18"/>
          <w:szCs w:val="18"/>
          <w:lang w:eastAsia="pt-PT"/>
        </w:rPr>
        <w:t xml:space="preserve"> - Tuna Feminina de Engenharia da Universidade do Minho, </w:t>
      </w:r>
      <w:r>
        <w:rPr>
          <w:rFonts w:eastAsia="Times New Roman" w:cs="Arial"/>
          <w:bCs/>
          <w:sz w:val="18"/>
          <w:szCs w:val="18"/>
          <w:lang w:eastAsia="pt-PT"/>
        </w:rPr>
        <w:t>propõe-se realizar o XVII</w:t>
      </w:r>
      <w:r w:rsidRPr="00B2371E">
        <w:rPr>
          <w:rFonts w:eastAsia="Times New Roman" w:cs="Arial"/>
          <w:bCs/>
          <w:sz w:val="18"/>
          <w:szCs w:val="18"/>
          <w:lang w:eastAsia="pt-PT"/>
        </w:rPr>
        <w:t xml:space="preserve"> Serenatas ao Berço - Festival de Tunas Académicas</w:t>
      </w:r>
      <w:r>
        <w:rPr>
          <w:rFonts w:eastAsia="Times New Roman" w:cs="Arial"/>
          <w:bCs/>
          <w:sz w:val="18"/>
          <w:szCs w:val="18"/>
          <w:lang w:eastAsia="pt-PT"/>
        </w:rPr>
        <w:t>.</w:t>
      </w:r>
    </w:p>
    <w:p w14:paraId="06357002" w14:textId="77777777" w:rsidR="005E7D9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 xml:space="preserve">É um festival de 2 dias, 13 e 14 de março de 2026, que este ano assume também como um </w:t>
      </w:r>
      <w:proofErr w:type="spellStart"/>
      <w:r>
        <w:rPr>
          <w:rFonts w:eastAsia="Times New Roman" w:cs="Arial"/>
          <w:bCs/>
          <w:sz w:val="18"/>
          <w:szCs w:val="18"/>
          <w:lang w:eastAsia="pt-PT"/>
        </w:rPr>
        <w:t>caráter</w:t>
      </w:r>
      <w:proofErr w:type="spellEnd"/>
      <w:r w:rsidRPr="00CF7F25">
        <w:rPr>
          <w:rFonts w:eastAsia="Times New Roman" w:cs="Arial"/>
          <w:bCs/>
          <w:sz w:val="18"/>
          <w:szCs w:val="18"/>
          <w:lang w:eastAsia="pt-PT"/>
        </w:rPr>
        <w:t xml:space="preserve"> solidário para apoiar a Cruz Vermelha de Guimarães. A entidade tem como intenção realizar a noite de Serenatas, </w:t>
      </w:r>
      <w:r>
        <w:rPr>
          <w:rFonts w:eastAsia="Times New Roman" w:cs="Arial"/>
          <w:bCs/>
          <w:sz w:val="18"/>
          <w:szCs w:val="18"/>
          <w:lang w:eastAsia="pt-PT"/>
        </w:rPr>
        <w:t xml:space="preserve">no </w:t>
      </w:r>
      <w:r w:rsidRPr="00CF7F25">
        <w:rPr>
          <w:rFonts w:eastAsia="Times New Roman" w:cs="Arial"/>
          <w:bCs/>
          <w:sz w:val="18"/>
          <w:szCs w:val="18"/>
          <w:lang w:eastAsia="pt-PT"/>
        </w:rPr>
        <w:t>dia 13 de março</w:t>
      </w:r>
      <w:r>
        <w:rPr>
          <w:rFonts w:eastAsia="Times New Roman" w:cs="Arial"/>
          <w:bCs/>
          <w:sz w:val="18"/>
          <w:szCs w:val="18"/>
          <w:lang w:eastAsia="pt-PT"/>
        </w:rPr>
        <w:t>, no</w:t>
      </w:r>
      <w:r w:rsidRPr="00CF7F25">
        <w:rPr>
          <w:rFonts w:eastAsia="Times New Roman" w:cs="Arial"/>
          <w:bCs/>
          <w:sz w:val="18"/>
          <w:szCs w:val="18"/>
          <w:lang w:eastAsia="pt-PT"/>
        </w:rPr>
        <w:t xml:space="preserve"> Largo da Oliveira e a noite de Espetáculo, dia 14 de março</w:t>
      </w:r>
      <w:r>
        <w:rPr>
          <w:rFonts w:eastAsia="Times New Roman" w:cs="Arial"/>
          <w:bCs/>
          <w:sz w:val="18"/>
          <w:szCs w:val="18"/>
          <w:lang w:eastAsia="pt-PT"/>
        </w:rPr>
        <w:t>,</w:t>
      </w:r>
      <w:r w:rsidRPr="00CF7F25">
        <w:rPr>
          <w:rFonts w:eastAsia="Times New Roman" w:cs="Arial"/>
          <w:bCs/>
          <w:sz w:val="18"/>
          <w:szCs w:val="18"/>
          <w:lang w:eastAsia="pt-PT"/>
        </w:rPr>
        <w:t xml:space="preserve"> no Teatro Jordão. Durante a tarde de dia 13 de março, os grupos culturais irão animar as ruas da cidade de Guimarães.</w:t>
      </w:r>
    </w:p>
    <w:p w14:paraId="4B16C063" w14:textId="77777777" w:rsidR="005E7D95" w:rsidRPr="00CF7F2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Para a realização da Noite de Serenatas, no Largo da Oliveira, solicitam os seguintes apoios:</w:t>
      </w:r>
    </w:p>
    <w:p w14:paraId="42DF70A1" w14:textId="77777777" w:rsidR="005E7D95" w:rsidRPr="00CF7F2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- Cedência de palco, cadeiras e mesas, Iluminação;</w:t>
      </w:r>
    </w:p>
    <w:p w14:paraId="10F0A217" w14:textId="77777777" w:rsidR="005E7D95" w:rsidRPr="00CF7F2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- Cedência do Hall das Sala de Ensaio do teatro Jordão</w:t>
      </w:r>
    </w:p>
    <w:p w14:paraId="7A86F869" w14:textId="77777777" w:rsidR="005E7D95" w:rsidRPr="00CF7F2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- Disponibilização de ponto de luz nas imediações do palco.</w:t>
      </w:r>
    </w:p>
    <w:p w14:paraId="26F4CCDB" w14:textId="77777777" w:rsidR="005E7D95" w:rsidRPr="00CF7F2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- Autorização de ocupação do espaço público;</w:t>
      </w:r>
    </w:p>
    <w:p w14:paraId="1863B904" w14:textId="77777777" w:rsidR="005E7D95" w:rsidRPr="00CF7F2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- Licença especial ruído e Recinto Improvisado;</w:t>
      </w:r>
    </w:p>
    <w:p w14:paraId="44BD7E8F" w14:textId="77777777" w:rsidR="005E7D95" w:rsidRPr="00CF7F2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- Oferta de fitas, se disponíveis;</w:t>
      </w:r>
    </w:p>
    <w:p w14:paraId="34ACFEF4" w14:textId="77777777" w:rsidR="005E7D9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CF7F25">
        <w:rPr>
          <w:rFonts w:eastAsia="Times New Roman" w:cs="Arial"/>
          <w:bCs/>
          <w:sz w:val="18"/>
          <w:szCs w:val="18"/>
          <w:lang w:eastAsia="pt-PT"/>
        </w:rPr>
        <w:t>- Trabalho extraordinário que se vier a revelar imprescindível à prestação destes apoios.</w:t>
      </w:r>
    </w:p>
    <w:p w14:paraId="6BBDA9A9" w14:textId="77777777" w:rsidR="005E7D9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>
        <w:rPr>
          <w:rFonts w:eastAsia="Times New Roman" w:cs="Arial"/>
          <w:bCs/>
          <w:sz w:val="18"/>
          <w:szCs w:val="18"/>
          <w:lang w:eastAsia="pt-PT"/>
        </w:rPr>
        <w:t xml:space="preserve">Para a </w:t>
      </w:r>
      <w:r w:rsidRPr="00CF7F25">
        <w:rPr>
          <w:rFonts w:eastAsia="Times New Roman" w:cs="Arial"/>
          <w:bCs/>
          <w:sz w:val="18"/>
          <w:szCs w:val="18"/>
          <w:lang w:eastAsia="pt-PT"/>
        </w:rPr>
        <w:t>noite de Espetáculo</w:t>
      </w:r>
      <w:r>
        <w:rPr>
          <w:rFonts w:eastAsia="Times New Roman" w:cs="Arial"/>
          <w:bCs/>
          <w:sz w:val="18"/>
          <w:szCs w:val="18"/>
          <w:lang w:eastAsia="pt-PT"/>
        </w:rPr>
        <w:t xml:space="preserve"> (</w:t>
      </w:r>
      <w:r w:rsidRPr="00CF7F25">
        <w:rPr>
          <w:rFonts w:eastAsia="Times New Roman" w:cs="Arial"/>
          <w:bCs/>
          <w:sz w:val="18"/>
          <w:szCs w:val="18"/>
          <w:lang w:eastAsia="pt-PT"/>
        </w:rPr>
        <w:t>dia 14 de março</w:t>
      </w:r>
      <w:r>
        <w:rPr>
          <w:rFonts w:eastAsia="Times New Roman" w:cs="Arial"/>
          <w:bCs/>
          <w:sz w:val="18"/>
          <w:szCs w:val="18"/>
          <w:lang w:eastAsia="pt-PT"/>
        </w:rPr>
        <w:t>,</w:t>
      </w:r>
      <w:r w:rsidRPr="00CF7F25">
        <w:rPr>
          <w:rFonts w:eastAsia="Times New Roman" w:cs="Arial"/>
          <w:bCs/>
          <w:sz w:val="18"/>
          <w:szCs w:val="18"/>
          <w:lang w:eastAsia="pt-PT"/>
        </w:rPr>
        <w:t xml:space="preserve"> no Teatro Jordão</w:t>
      </w:r>
      <w:r>
        <w:rPr>
          <w:rFonts w:eastAsia="Times New Roman" w:cs="Arial"/>
          <w:bCs/>
          <w:sz w:val="18"/>
          <w:szCs w:val="18"/>
          <w:lang w:eastAsia="pt-PT"/>
        </w:rPr>
        <w:t>), solicitam a a</w:t>
      </w:r>
      <w:r w:rsidRPr="004F208A">
        <w:rPr>
          <w:rFonts w:eastAsia="Times New Roman" w:cs="Arial"/>
          <w:bCs/>
          <w:sz w:val="18"/>
          <w:szCs w:val="18"/>
          <w:lang w:eastAsia="pt-PT"/>
        </w:rPr>
        <w:t xml:space="preserve">plicação de um desconto de 50% sobre a taxa a cobrar pela utilização do </w:t>
      </w:r>
      <w:r>
        <w:rPr>
          <w:rFonts w:eastAsia="Times New Roman" w:cs="Arial"/>
          <w:bCs/>
          <w:sz w:val="18"/>
          <w:szCs w:val="18"/>
          <w:lang w:eastAsia="pt-PT"/>
        </w:rPr>
        <w:t xml:space="preserve">Auditório do </w:t>
      </w:r>
      <w:r w:rsidRPr="004F208A">
        <w:rPr>
          <w:rFonts w:eastAsia="Times New Roman" w:cs="Arial"/>
          <w:bCs/>
          <w:sz w:val="18"/>
          <w:szCs w:val="18"/>
          <w:lang w:eastAsia="pt-PT"/>
        </w:rPr>
        <w:t xml:space="preserve">Teatro Jordão, nos termos da alínea </w:t>
      </w:r>
      <w:r>
        <w:rPr>
          <w:rFonts w:eastAsia="Times New Roman" w:cs="Arial"/>
          <w:bCs/>
          <w:sz w:val="18"/>
          <w:szCs w:val="18"/>
          <w:lang w:eastAsia="pt-PT"/>
        </w:rPr>
        <w:t>a</w:t>
      </w:r>
      <w:r w:rsidRPr="004F208A">
        <w:rPr>
          <w:rFonts w:eastAsia="Times New Roman" w:cs="Arial"/>
          <w:bCs/>
          <w:sz w:val="18"/>
          <w:szCs w:val="18"/>
          <w:lang w:eastAsia="pt-PT"/>
        </w:rPr>
        <w:t xml:space="preserve">) ponto </w:t>
      </w:r>
      <w:proofErr w:type="spellStart"/>
      <w:r w:rsidRPr="004F208A">
        <w:rPr>
          <w:rFonts w:eastAsia="Times New Roman" w:cs="Arial"/>
          <w:bCs/>
          <w:sz w:val="18"/>
          <w:szCs w:val="18"/>
          <w:lang w:eastAsia="pt-PT"/>
        </w:rPr>
        <w:t>ii</w:t>
      </w:r>
      <w:proofErr w:type="spellEnd"/>
      <w:r w:rsidRPr="004F208A">
        <w:rPr>
          <w:rFonts w:eastAsia="Times New Roman" w:cs="Arial"/>
          <w:bCs/>
          <w:sz w:val="18"/>
          <w:szCs w:val="18"/>
          <w:lang w:eastAsia="pt-PT"/>
        </w:rPr>
        <w:t xml:space="preserve">) do </w:t>
      </w:r>
      <w:proofErr w:type="spellStart"/>
      <w:r w:rsidRPr="004F208A">
        <w:rPr>
          <w:rFonts w:eastAsia="Times New Roman" w:cs="Arial"/>
          <w:bCs/>
          <w:sz w:val="18"/>
          <w:szCs w:val="18"/>
          <w:lang w:eastAsia="pt-PT"/>
        </w:rPr>
        <w:t>Art</w:t>
      </w:r>
      <w:proofErr w:type="spellEnd"/>
      <w:r w:rsidRPr="004F208A">
        <w:rPr>
          <w:rFonts w:eastAsia="Times New Roman" w:cs="Arial"/>
          <w:bCs/>
          <w:sz w:val="18"/>
          <w:szCs w:val="18"/>
          <w:lang w:eastAsia="pt-PT"/>
        </w:rPr>
        <w:t>º 8</w:t>
      </w:r>
      <w:r>
        <w:rPr>
          <w:rFonts w:eastAsia="Times New Roman" w:cs="Arial"/>
          <w:bCs/>
          <w:sz w:val="18"/>
          <w:szCs w:val="18"/>
          <w:lang w:eastAsia="pt-PT"/>
        </w:rPr>
        <w:t>3</w:t>
      </w:r>
      <w:r w:rsidRPr="004F208A">
        <w:rPr>
          <w:rFonts w:eastAsia="Times New Roman" w:cs="Arial"/>
          <w:bCs/>
          <w:sz w:val="18"/>
          <w:szCs w:val="18"/>
          <w:lang w:eastAsia="pt-PT"/>
        </w:rPr>
        <w:t>º da Tabela de Taxas e Outras Receitas Municipais</w:t>
      </w:r>
      <w:r>
        <w:rPr>
          <w:rFonts w:eastAsia="Times New Roman" w:cs="Arial"/>
          <w:bCs/>
          <w:sz w:val="18"/>
          <w:szCs w:val="18"/>
          <w:lang w:eastAsia="pt-PT"/>
        </w:rPr>
        <w:t>, correspondente a €750,00.</w:t>
      </w:r>
    </w:p>
    <w:p w14:paraId="66229C1F" w14:textId="77777777" w:rsidR="005E7D95" w:rsidRPr="005A7FF2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</w:p>
    <w:p w14:paraId="58CC4879" w14:textId="77777777" w:rsidR="005E7D95" w:rsidRDefault="005E7D95" w:rsidP="005E7D95">
      <w:pPr>
        <w:spacing w:after="0" w:line="360" w:lineRule="auto"/>
        <w:jc w:val="both"/>
        <w:rPr>
          <w:rFonts w:eastAsia="Times New Roman" w:cs="Arial"/>
          <w:bCs/>
          <w:sz w:val="18"/>
          <w:szCs w:val="18"/>
          <w:lang w:eastAsia="pt-PT"/>
        </w:rPr>
      </w:pPr>
      <w:r w:rsidRPr="00996342">
        <w:rPr>
          <w:rFonts w:eastAsia="Times New Roman" w:cs="Arial"/>
          <w:bCs/>
          <w:sz w:val="18"/>
          <w:szCs w:val="18"/>
          <w:lang w:eastAsia="pt-PT"/>
        </w:rPr>
        <w:t>Considerando o interesse</w:t>
      </w:r>
      <w:r>
        <w:rPr>
          <w:rFonts w:eastAsia="Times New Roman" w:cs="Arial"/>
          <w:bCs/>
          <w:sz w:val="18"/>
          <w:szCs w:val="18"/>
          <w:lang w:eastAsia="pt-PT"/>
        </w:rPr>
        <w:t xml:space="preserve"> público de que reveste esta iniciativa, tanto por promover Guimarães junto dos estudantes universitários de outras regiões, como pela tradição já enraizada de uma manifestação cultural muito participada e apreciada pelo público</w:t>
      </w:r>
      <w:r w:rsidRPr="00996342">
        <w:rPr>
          <w:rFonts w:eastAsia="Times New Roman" w:cs="Arial"/>
          <w:bCs/>
          <w:sz w:val="18"/>
          <w:szCs w:val="18"/>
          <w:lang w:eastAsia="pt-PT"/>
        </w:rPr>
        <w:t xml:space="preserve">, proponho, nos termos da alínea o) do n.º 1 do art.º 33.º do Anexo I da Lei n.º 75/2013, de 12 de setembro, na sua atual redação, </w:t>
      </w:r>
      <w:r>
        <w:rPr>
          <w:rFonts w:eastAsia="Times New Roman" w:cs="Arial"/>
          <w:bCs/>
          <w:sz w:val="18"/>
          <w:szCs w:val="18"/>
          <w:lang w:eastAsia="pt-PT"/>
        </w:rPr>
        <w:t>que a Câmara Municipal delibere atribuir os</w:t>
      </w:r>
      <w:r w:rsidRPr="00996342">
        <w:rPr>
          <w:rFonts w:eastAsia="Times New Roman" w:cs="Arial"/>
          <w:bCs/>
          <w:sz w:val="18"/>
          <w:szCs w:val="18"/>
          <w:lang w:eastAsia="pt-PT"/>
        </w:rPr>
        <w:t xml:space="preserve"> apoios mencionados</w:t>
      </w:r>
      <w:r>
        <w:rPr>
          <w:rFonts w:eastAsia="Times New Roman" w:cs="Arial"/>
          <w:bCs/>
          <w:sz w:val="18"/>
          <w:szCs w:val="18"/>
          <w:lang w:eastAsia="pt-PT"/>
        </w:rPr>
        <w:t xml:space="preserve"> à </w:t>
      </w:r>
      <w:proofErr w:type="spellStart"/>
      <w:r w:rsidRPr="00B2371E">
        <w:rPr>
          <w:rFonts w:eastAsia="Times New Roman" w:cs="Arial"/>
          <w:bCs/>
          <w:sz w:val="18"/>
          <w:szCs w:val="18"/>
          <w:lang w:eastAsia="pt-PT"/>
        </w:rPr>
        <w:t>Tun’Obebes</w:t>
      </w:r>
      <w:proofErr w:type="spellEnd"/>
      <w:r w:rsidRPr="00B2371E">
        <w:rPr>
          <w:rFonts w:eastAsia="Times New Roman" w:cs="Arial"/>
          <w:bCs/>
          <w:sz w:val="18"/>
          <w:szCs w:val="18"/>
          <w:lang w:eastAsia="pt-PT"/>
        </w:rPr>
        <w:t xml:space="preserve"> - Tuna Feminina de Engenharia da Universidade do Minho</w:t>
      </w:r>
      <w:r>
        <w:rPr>
          <w:rFonts w:eastAsia="Times New Roman" w:cs="Arial"/>
          <w:bCs/>
          <w:sz w:val="18"/>
          <w:szCs w:val="18"/>
          <w:lang w:eastAsia="pt-PT"/>
        </w:rPr>
        <w:t>, com vista a colaborar na realização do</w:t>
      </w:r>
      <w:r w:rsidRPr="00996342">
        <w:rPr>
          <w:rFonts w:eastAsia="Times New Roman" w:cs="Arial"/>
          <w:bCs/>
          <w:sz w:val="18"/>
          <w:szCs w:val="18"/>
          <w:lang w:eastAsia="pt-PT"/>
        </w:rPr>
        <w:t xml:space="preserve"> </w:t>
      </w:r>
      <w:r w:rsidRPr="00B2371E">
        <w:rPr>
          <w:rFonts w:eastAsia="Times New Roman" w:cs="Arial"/>
          <w:bCs/>
          <w:sz w:val="18"/>
          <w:szCs w:val="18"/>
          <w:lang w:eastAsia="pt-PT"/>
        </w:rPr>
        <w:t>X</w:t>
      </w:r>
      <w:r>
        <w:rPr>
          <w:rFonts w:eastAsia="Times New Roman" w:cs="Arial"/>
          <w:bCs/>
          <w:sz w:val="18"/>
          <w:szCs w:val="18"/>
          <w:lang w:eastAsia="pt-PT"/>
        </w:rPr>
        <w:t>VII</w:t>
      </w:r>
      <w:r w:rsidRPr="00B2371E">
        <w:rPr>
          <w:rFonts w:eastAsia="Times New Roman" w:cs="Arial"/>
          <w:bCs/>
          <w:sz w:val="18"/>
          <w:szCs w:val="18"/>
          <w:lang w:eastAsia="pt-PT"/>
        </w:rPr>
        <w:t xml:space="preserve"> Serenatas ao Berço – Festival de Tunas Académicas</w:t>
      </w:r>
      <w:r>
        <w:rPr>
          <w:rFonts w:eastAsia="Times New Roman" w:cs="Arial"/>
          <w:bCs/>
          <w:sz w:val="18"/>
          <w:szCs w:val="18"/>
          <w:lang w:eastAsia="pt-PT"/>
        </w:rPr>
        <w:t>, a realizar nos próximos dias 13 e 14 de março</w:t>
      </w:r>
      <w:r w:rsidRPr="00996342">
        <w:rPr>
          <w:rFonts w:eastAsia="Times New Roman" w:cs="Arial"/>
          <w:bCs/>
          <w:sz w:val="18"/>
          <w:szCs w:val="18"/>
          <w:lang w:eastAsia="pt-PT"/>
        </w:rPr>
        <w:t>.</w:t>
      </w:r>
    </w:p>
    <w:p w14:paraId="3005236C" w14:textId="77777777" w:rsidR="005E7D95" w:rsidRPr="00996342" w:rsidRDefault="005E7D95" w:rsidP="005E7D95">
      <w:pPr>
        <w:spacing w:after="0" w:line="360" w:lineRule="auto"/>
        <w:jc w:val="both"/>
        <w:rPr>
          <w:rFonts w:eastAsia="Times New Roman"/>
          <w:sz w:val="18"/>
          <w:szCs w:val="18"/>
        </w:rPr>
      </w:pPr>
    </w:p>
    <w:p w14:paraId="502CBB6D" w14:textId="77777777" w:rsidR="005E7D95" w:rsidRPr="008F1EDF" w:rsidRDefault="005E7D95" w:rsidP="005E7D95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11 de março de 2026</w:t>
      </w:r>
    </w:p>
    <w:p w14:paraId="5F1F3297" w14:textId="77777777" w:rsidR="005E7D95" w:rsidRPr="008F1EDF" w:rsidRDefault="005E7D95" w:rsidP="005E7D95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 Vereadora da Câmara Municipal de Guimarães</w:t>
      </w:r>
      <w:r w:rsidRPr="008F1EDF">
        <w:rPr>
          <w:sz w:val="18"/>
          <w:szCs w:val="18"/>
        </w:rPr>
        <w:t>,</w:t>
      </w:r>
    </w:p>
    <w:p w14:paraId="4AE4BD92" w14:textId="77777777" w:rsidR="005E7D95" w:rsidRPr="008F1EDF" w:rsidRDefault="005E7D95" w:rsidP="005E7D95">
      <w:pPr>
        <w:spacing w:after="0" w:line="360" w:lineRule="auto"/>
        <w:jc w:val="both"/>
        <w:rPr>
          <w:sz w:val="18"/>
          <w:szCs w:val="18"/>
        </w:rPr>
      </w:pPr>
    </w:p>
    <w:p w14:paraId="44496766" w14:textId="77777777" w:rsidR="005E7D95" w:rsidRPr="008F1EDF" w:rsidRDefault="005E7D95" w:rsidP="005E7D95">
      <w:pPr>
        <w:spacing w:after="0" w:line="360" w:lineRule="auto"/>
        <w:ind w:left="-284"/>
        <w:jc w:val="both"/>
        <w:rPr>
          <w:sz w:val="18"/>
          <w:szCs w:val="18"/>
        </w:rPr>
      </w:pPr>
    </w:p>
    <w:p w14:paraId="4F109A55" w14:textId="77777777" w:rsidR="005E7D95" w:rsidRPr="00996342" w:rsidRDefault="005E7D95" w:rsidP="005E7D95">
      <w:pPr>
        <w:spacing w:after="0" w:line="360" w:lineRule="auto"/>
        <w:jc w:val="both"/>
        <w:rPr>
          <w:bCs/>
          <w:sz w:val="18"/>
          <w:szCs w:val="18"/>
        </w:rPr>
      </w:pPr>
      <w:r>
        <w:rPr>
          <w:sz w:val="18"/>
          <w:szCs w:val="18"/>
        </w:rPr>
        <w:t>Isabel Ferreira</w:t>
      </w:r>
    </w:p>
    <w:p w14:paraId="4C7D4E1B" w14:textId="4AFD8665" w:rsidR="00E64D16" w:rsidRDefault="00E64D16" w:rsidP="00040A69">
      <w:pPr>
        <w:rPr>
          <w:sz w:val="20"/>
          <w:szCs w:val="20"/>
        </w:rPr>
      </w:pPr>
    </w:p>
    <w:p w14:paraId="7E2A4349" w14:textId="77777777" w:rsidR="00040A69" w:rsidRDefault="00040A69" w:rsidP="00040A69">
      <w:pPr>
        <w:rPr>
          <w:sz w:val="20"/>
          <w:szCs w:val="20"/>
        </w:rPr>
      </w:pPr>
    </w:p>
    <w:p w14:paraId="366453C9" w14:textId="77777777" w:rsidR="00040A69" w:rsidRPr="00040A69" w:rsidRDefault="00040A69" w:rsidP="00040A69">
      <w:pPr>
        <w:rPr>
          <w:sz w:val="20"/>
          <w:szCs w:val="20"/>
        </w:rPr>
      </w:pPr>
    </w:p>
    <w:sectPr w:rsidR="00040A69" w:rsidRPr="00040A69" w:rsidSect="00001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3" w:bottom="1417" w:left="1276" w:header="35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2482" w14:textId="77777777" w:rsidR="009114FB" w:rsidRDefault="009114FB" w:rsidP="00250603">
      <w:pPr>
        <w:spacing w:after="0" w:line="240" w:lineRule="auto"/>
      </w:pPr>
      <w:r>
        <w:separator/>
      </w:r>
    </w:p>
  </w:endnote>
  <w:endnote w:type="continuationSeparator" w:id="0">
    <w:p w14:paraId="0F951715" w14:textId="77777777" w:rsidR="009114FB" w:rsidRDefault="009114FB" w:rsidP="0025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2A4B" w14:textId="77777777" w:rsidR="001110DB" w:rsidRDefault="00111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7848" w:type="dxa"/>
      <w:tblInd w:w="2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8"/>
      <w:gridCol w:w="1271"/>
      <w:gridCol w:w="1559"/>
    </w:tblGrid>
    <w:tr w:rsidR="004067BB" w:rsidRPr="00CD6FAA" w14:paraId="14C03947" w14:textId="77777777" w:rsidTr="00001946">
      <w:tc>
        <w:tcPr>
          <w:tcW w:w="5018" w:type="dxa"/>
        </w:tcPr>
        <w:p w14:paraId="6C8CB8F6" w14:textId="77777777" w:rsidR="004067BB" w:rsidRPr="00CD6FAA" w:rsidRDefault="004067BB" w:rsidP="004067BB">
          <w:pPr>
            <w:pStyle w:val="Rodap"/>
            <w:rPr>
              <w:sz w:val="14"/>
              <w:szCs w:val="18"/>
            </w:rPr>
          </w:pPr>
        </w:p>
      </w:tc>
      <w:tc>
        <w:tcPr>
          <w:tcW w:w="1271" w:type="dxa"/>
        </w:tcPr>
        <w:p w14:paraId="6DA09F2A" w14:textId="77777777" w:rsidR="004067BB" w:rsidRPr="006E7533" w:rsidRDefault="004067BB" w:rsidP="004067BB">
          <w:pPr>
            <w:pStyle w:val="Rodap"/>
            <w:rPr>
              <w:sz w:val="14"/>
              <w:szCs w:val="14"/>
            </w:rPr>
          </w:pPr>
          <w:r w:rsidRPr="006E7533">
            <w:rPr>
              <w:sz w:val="14"/>
              <w:szCs w:val="14"/>
            </w:rPr>
            <w:t xml:space="preserve">pág. </w:t>
          </w:r>
          <w:sdt>
            <w:sdtPr>
              <w:rPr>
                <w:sz w:val="14"/>
                <w:szCs w:val="14"/>
              </w:rPr>
              <w:id w:val="265354330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PAGE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C938DB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  <w:r w:rsidRPr="006E7533">
                <w:rPr>
                  <w:sz w:val="14"/>
                  <w:szCs w:val="14"/>
                </w:rPr>
                <w:t xml:space="preserve"> / </w:t>
              </w:r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NUMPAGES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C938DB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  <w:tc>
        <w:tcPr>
          <w:tcW w:w="1559" w:type="dxa"/>
        </w:tcPr>
        <w:p w14:paraId="4606FA61" w14:textId="77777777" w:rsidR="004067BB" w:rsidRPr="00CD6FAA" w:rsidRDefault="00344480" w:rsidP="004067BB">
          <w:pPr>
            <w:pStyle w:val="Rodap"/>
            <w:jc w:val="right"/>
            <w:rPr>
              <w:sz w:val="14"/>
              <w:szCs w:val="18"/>
            </w:rPr>
          </w:pPr>
          <w:proofErr w:type="spellStart"/>
          <w:r>
            <w:rPr>
              <w:sz w:val="14"/>
              <w:szCs w:val="18"/>
            </w:rPr>
            <w:t>Mod</w:t>
          </w:r>
          <w:proofErr w:type="spellEnd"/>
          <w:r>
            <w:rPr>
              <w:sz w:val="14"/>
              <w:szCs w:val="18"/>
            </w:rPr>
            <w:t>. 238-B/SQ 1</w:t>
          </w:r>
        </w:p>
      </w:tc>
    </w:tr>
  </w:tbl>
  <w:p w14:paraId="2D620AB2" w14:textId="77777777" w:rsidR="00001946" w:rsidRPr="002C2523" w:rsidRDefault="00001946" w:rsidP="004067BB">
    <w:pPr>
      <w:pStyle w:val="Rodap"/>
      <w:tabs>
        <w:tab w:val="clear" w:pos="4252"/>
        <w:tab w:val="clear" w:pos="8504"/>
        <w:tab w:val="left" w:pos="1848"/>
      </w:tabs>
      <w:rPr>
        <w:sz w:val="18"/>
        <w:szCs w:val="18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75648" behindDoc="0" locked="0" layoutInCell="1" allowOverlap="1" wp14:anchorId="69BB21BE" wp14:editId="4B0A654B">
          <wp:simplePos x="0" y="0"/>
          <wp:positionH relativeFrom="margin">
            <wp:posOffset>-90805</wp:posOffset>
          </wp:positionH>
          <wp:positionV relativeFrom="paragraph">
            <wp:posOffset>-462703</wp:posOffset>
          </wp:positionV>
          <wp:extent cx="1245557" cy="563880"/>
          <wp:effectExtent l="0" t="0" r="0" b="762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57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7BB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1155"/>
      <w:gridCol w:w="1559"/>
    </w:tblGrid>
    <w:tr w:rsidR="007D5988" w:rsidRPr="00CD6FAA" w14:paraId="72F605DD" w14:textId="77777777" w:rsidTr="00F44CED">
      <w:tc>
        <w:tcPr>
          <w:tcW w:w="5508" w:type="dxa"/>
        </w:tcPr>
        <w:p w14:paraId="25A9BF40" w14:textId="77777777" w:rsidR="007D5988" w:rsidRPr="00CD6FAA" w:rsidRDefault="007D5988" w:rsidP="007D5988">
          <w:pPr>
            <w:pStyle w:val="Rodap"/>
            <w:rPr>
              <w:sz w:val="14"/>
              <w:szCs w:val="18"/>
            </w:rPr>
          </w:pPr>
          <w:r w:rsidRPr="006E7533">
            <w:rPr>
              <w:sz w:val="14"/>
              <w:szCs w:val="18"/>
            </w:rPr>
            <w:t>Departamento/Divisão/Serviços</w:t>
          </w:r>
        </w:p>
      </w:tc>
      <w:tc>
        <w:tcPr>
          <w:tcW w:w="1155" w:type="dxa"/>
        </w:tcPr>
        <w:p w14:paraId="7C1AD2D0" w14:textId="77777777" w:rsidR="007D5988" w:rsidRPr="006E7533" w:rsidRDefault="007D5988" w:rsidP="007D5988">
          <w:pPr>
            <w:pStyle w:val="Rodap"/>
            <w:rPr>
              <w:sz w:val="14"/>
              <w:szCs w:val="14"/>
            </w:rPr>
          </w:pPr>
          <w:r w:rsidRPr="006E7533">
            <w:rPr>
              <w:sz w:val="14"/>
              <w:szCs w:val="14"/>
            </w:rPr>
            <w:t xml:space="preserve">pág. </w:t>
          </w:r>
          <w:sdt>
            <w:sdtPr>
              <w:rPr>
                <w:sz w:val="14"/>
                <w:szCs w:val="14"/>
              </w:rPr>
              <w:id w:val="1809285482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PAGE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4067BB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  <w:r w:rsidRPr="006E7533">
                <w:rPr>
                  <w:sz w:val="14"/>
                  <w:szCs w:val="14"/>
                </w:rPr>
                <w:t xml:space="preserve"> / </w:t>
              </w:r>
              <w:r w:rsidRPr="006E7533">
                <w:rPr>
                  <w:bCs/>
                  <w:sz w:val="14"/>
                  <w:szCs w:val="14"/>
                </w:rPr>
                <w:fldChar w:fldCharType="begin"/>
              </w:r>
              <w:r w:rsidRPr="006E7533">
                <w:rPr>
                  <w:bCs/>
                  <w:sz w:val="14"/>
                  <w:szCs w:val="14"/>
                </w:rPr>
                <w:instrText>NUMPAGES</w:instrText>
              </w:r>
              <w:r w:rsidRPr="006E7533">
                <w:rPr>
                  <w:bCs/>
                  <w:sz w:val="14"/>
                  <w:szCs w:val="14"/>
                </w:rPr>
                <w:fldChar w:fldCharType="separate"/>
              </w:r>
              <w:r w:rsidR="007F6DD1">
                <w:rPr>
                  <w:bCs/>
                  <w:noProof/>
                  <w:sz w:val="14"/>
                  <w:szCs w:val="14"/>
                </w:rPr>
                <w:t>1</w:t>
              </w:r>
              <w:r w:rsidRPr="006E7533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  <w:tc>
        <w:tcPr>
          <w:tcW w:w="1559" w:type="dxa"/>
        </w:tcPr>
        <w:p w14:paraId="2C166A3A" w14:textId="77777777" w:rsidR="007D5988" w:rsidRPr="00CD6FAA" w:rsidRDefault="007D5988" w:rsidP="007D5988">
          <w:pPr>
            <w:pStyle w:val="Rodap"/>
            <w:jc w:val="right"/>
            <w:rPr>
              <w:sz w:val="14"/>
              <w:szCs w:val="18"/>
            </w:rPr>
          </w:pPr>
          <w:proofErr w:type="spellStart"/>
          <w:r>
            <w:rPr>
              <w:sz w:val="14"/>
              <w:szCs w:val="18"/>
            </w:rPr>
            <w:t>Mod</w:t>
          </w:r>
          <w:proofErr w:type="spellEnd"/>
          <w:r>
            <w:rPr>
              <w:sz w:val="14"/>
              <w:szCs w:val="18"/>
            </w:rPr>
            <w:t>. 224/SQ 3</w:t>
          </w:r>
        </w:p>
      </w:tc>
    </w:tr>
  </w:tbl>
  <w:p w14:paraId="634BE479" w14:textId="77777777" w:rsidR="007D5988" w:rsidRPr="002C2523" w:rsidRDefault="007D5988" w:rsidP="007D5988">
    <w:pPr>
      <w:pStyle w:val="Rodap"/>
      <w:tabs>
        <w:tab w:val="clear" w:pos="4252"/>
        <w:tab w:val="clear" w:pos="8504"/>
        <w:tab w:val="left" w:pos="1848"/>
      </w:tabs>
      <w:rPr>
        <w:sz w:val="18"/>
        <w:szCs w:val="18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70528" behindDoc="0" locked="0" layoutInCell="1" allowOverlap="1" wp14:anchorId="3008AF96" wp14:editId="5844E4C8">
          <wp:simplePos x="0" y="0"/>
          <wp:positionH relativeFrom="margin">
            <wp:posOffset>-1315720</wp:posOffset>
          </wp:positionH>
          <wp:positionV relativeFrom="paragraph">
            <wp:posOffset>-543560</wp:posOffset>
          </wp:positionV>
          <wp:extent cx="1245557" cy="56388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57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</w:r>
  </w:p>
  <w:p w14:paraId="7188D317" w14:textId="77777777" w:rsidR="007D5988" w:rsidRPr="002E1123" w:rsidRDefault="007D5988" w:rsidP="007D5988">
    <w:pPr>
      <w:pStyle w:val="Rodap"/>
    </w:pPr>
  </w:p>
  <w:p w14:paraId="29171118" w14:textId="77777777" w:rsidR="007D5988" w:rsidRDefault="007D5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1482" w14:textId="77777777" w:rsidR="009114FB" w:rsidRDefault="009114FB" w:rsidP="00250603">
      <w:pPr>
        <w:spacing w:after="0" w:line="240" w:lineRule="auto"/>
      </w:pPr>
      <w:r>
        <w:separator/>
      </w:r>
    </w:p>
  </w:footnote>
  <w:footnote w:type="continuationSeparator" w:id="0">
    <w:p w14:paraId="7D5B0240" w14:textId="77777777" w:rsidR="009114FB" w:rsidRDefault="009114FB" w:rsidP="0025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C38D" w14:textId="77777777" w:rsidR="001110DB" w:rsidRDefault="00111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CA8C" w14:textId="77777777" w:rsidR="00040A69" w:rsidRDefault="00040A69" w:rsidP="00040A69">
    <w:pPr>
      <w:pStyle w:val="Cabealho"/>
      <w:tabs>
        <w:tab w:val="clear" w:pos="4252"/>
        <w:tab w:val="center" w:pos="3261"/>
      </w:tabs>
      <w:ind w:left="-1904"/>
      <w:rPr>
        <w:rFonts w:ascii="Calibri" w:hAnsi="Calibri"/>
        <w:b/>
        <w:sz w:val="12"/>
        <w:szCs w:val="12"/>
      </w:rPr>
    </w:pPr>
  </w:p>
  <w:p w14:paraId="57FC4AB4" w14:textId="77777777" w:rsidR="004067BB" w:rsidRPr="00040A69" w:rsidRDefault="007F6DD1" w:rsidP="007F6DD1">
    <w:pPr>
      <w:pStyle w:val="Cabealho"/>
      <w:tabs>
        <w:tab w:val="clear" w:pos="4252"/>
        <w:tab w:val="center" w:pos="3261"/>
      </w:tabs>
      <w:ind w:left="28"/>
      <w:jc w:val="both"/>
      <w:rPr>
        <w:rFonts w:ascii="Calibri" w:hAnsi="Calibri"/>
        <w:b/>
        <w:sz w:val="20"/>
        <w:szCs w:val="12"/>
      </w:rPr>
    </w:pPr>
    <w:r w:rsidRPr="00040A69">
      <w:rPr>
        <w:rFonts w:ascii="Calibri" w:hAnsi="Calibri"/>
        <w:noProof/>
        <w:sz w:val="20"/>
        <w:szCs w:val="12"/>
        <w:lang w:eastAsia="pt-PT"/>
      </w:rPr>
      <w:drawing>
        <wp:anchor distT="0" distB="0" distL="114300" distR="114300" simplePos="0" relativeHeight="251657216" behindDoc="0" locked="0" layoutInCell="1" allowOverlap="1" wp14:anchorId="5C52E069" wp14:editId="727804E4">
          <wp:simplePos x="0" y="0"/>
          <wp:positionH relativeFrom="column">
            <wp:posOffset>3058372</wp:posOffset>
          </wp:positionH>
          <wp:positionV relativeFrom="paragraph">
            <wp:posOffset>5715</wp:posOffset>
          </wp:positionV>
          <wp:extent cx="1720850" cy="961390"/>
          <wp:effectExtent l="0" t="0" r="0" b="0"/>
          <wp:wrapNone/>
          <wp:docPr id="3" name="Imagem 3" descr="\\gualter\copiador\Impressos da Qualidade\Logotipo\Logo-Municipio-2014-Patr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alter\copiador\Impressos da Qualidade\Logotipo\Logo-Municipio-2014-Patr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A69" w:rsidRPr="00040A69">
      <w:rPr>
        <w:rFonts w:ascii="Calibri" w:hAnsi="Calibri"/>
        <w:b/>
        <w:sz w:val="20"/>
        <w:szCs w:val="12"/>
      </w:rPr>
      <w:t>PROPOSTA</w:t>
    </w:r>
  </w:p>
  <w:p w14:paraId="04CAC02C" w14:textId="77777777" w:rsidR="004067BB" w:rsidRPr="00602B1B" w:rsidRDefault="00C03ACC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CÂMARA MUNICIPAL</w:t>
    </w:r>
  </w:p>
  <w:p w14:paraId="713B1739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4"/>
        <w:szCs w:val="12"/>
      </w:rPr>
    </w:pPr>
  </w:p>
  <w:p w14:paraId="02F6CB3D" w14:textId="77777777" w:rsidR="004067BB" w:rsidRPr="00602B1B" w:rsidRDefault="00597DB7" w:rsidP="007F6DD1">
    <w:pPr>
      <w:pStyle w:val="Cabealho"/>
      <w:tabs>
        <w:tab w:val="clear" w:pos="4252"/>
        <w:tab w:val="clear" w:pos="8504"/>
        <w:tab w:val="center" w:pos="2693"/>
      </w:tabs>
      <w:ind w:left="28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>LG. CÓ</w:t>
    </w:r>
    <w:r w:rsidR="004067BB" w:rsidRPr="00602B1B">
      <w:rPr>
        <w:rFonts w:ascii="Calibri" w:hAnsi="Calibri"/>
        <w:sz w:val="12"/>
        <w:szCs w:val="12"/>
      </w:rPr>
      <w:t>NEGO JOSÉ</w:t>
    </w:r>
    <w:r w:rsidR="004067BB">
      <w:rPr>
        <w:rFonts w:ascii="Calibri" w:hAnsi="Calibri"/>
        <w:sz w:val="12"/>
        <w:szCs w:val="12"/>
      </w:rPr>
      <w:tab/>
    </w:r>
  </w:p>
  <w:p w14:paraId="50DF9B6E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MARIA GOMES</w:t>
    </w:r>
  </w:p>
  <w:p w14:paraId="2D5AB49D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4804-534 GUIMARÃES</w:t>
    </w:r>
  </w:p>
  <w:p w14:paraId="0BCFB9DD" w14:textId="77777777" w:rsidR="004067BB" w:rsidRPr="00C345C7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8"/>
        <w:szCs w:val="24"/>
      </w:rPr>
    </w:pPr>
  </w:p>
  <w:p w14:paraId="3B1A0A0F" w14:textId="6D23743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253 421 200</w:t>
    </w:r>
    <w:r w:rsidR="001110DB">
      <w:rPr>
        <w:rFonts w:ascii="Calibri" w:hAnsi="Calibri"/>
        <w:sz w:val="12"/>
        <w:szCs w:val="12"/>
      </w:rPr>
      <w:t xml:space="preserve"> (Chamada rede fixa nacional)</w:t>
    </w:r>
  </w:p>
  <w:p w14:paraId="7100B2D2" w14:textId="5849EC22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253 515 134</w:t>
    </w:r>
    <w:r w:rsidR="001110DB">
      <w:rPr>
        <w:rFonts w:ascii="Calibri" w:hAnsi="Calibri"/>
        <w:sz w:val="12"/>
        <w:szCs w:val="12"/>
      </w:rPr>
      <w:t xml:space="preserve"> (Chamada rede fixa nacional)</w:t>
    </w:r>
  </w:p>
  <w:p w14:paraId="42D9062B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sz w:val="4"/>
        <w:szCs w:val="12"/>
      </w:rPr>
    </w:pPr>
  </w:p>
  <w:p w14:paraId="1ACE7E68" w14:textId="77777777" w:rsidR="004067B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GERAL@CM-GUIMARAES.PT</w:t>
    </w:r>
  </w:p>
  <w:p w14:paraId="7ED42D00" w14:textId="77777777" w:rsidR="004067BB" w:rsidRPr="00602B1B" w:rsidRDefault="004067BB" w:rsidP="007F6DD1">
    <w:pPr>
      <w:pStyle w:val="Cabealho"/>
      <w:tabs>
        <w:tab w:val="clear" w:pos="4252"/>
        <w:tab w:val="center" w:pos="3261"/>
      </w:tabs>
      <w:ind w:left="28"/>
      <w:rPr>
        <w:rFonts w:ascii="Calibri" w:hAnsi="Calibri"/>
        <w:b/>
        <w:sz w:val="12"/>
        <w:szCs w:val="12"/>
      </w:rPr>
    </w:pPr>
    <w:r w:rsidRPr="00602B1B">
      <w:rPr>
        <w:rFonts w:ascii="Calibri" w:hAnsi="Calibri"/>
        <w:b/>
        <w:sz w:val="12"/>
        <w:szCs w:val="12"/>
      </w:rPr>
      <w:t>WWW.GUIMARAES.PT</w:t>
    </w:r>
  </w:p>
  <w:p w14:paraId="2CCF554F" w14:textId="77777777" w:rsidR="004067BB" w:rsidRDefault="007F6DD1" w:rsidP="004067BB">
    <w:pPr>
      <w:pStyle w:val="Cabealho"/>
    </w:pPr>
    <w:r>
      <w:rPr>
        <w:rFonts w:ascii="Calibri" w:hAnsi="Calibri"/>
        <w:b/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1609C7D" wp14:editId="72600C0C">
              <wp:simplePos x="0" y="0"/>
              <wp:positionH relativeFrom="column">
                <wp:posOffset>10583</wp:posOffset>
              </wp:positionH>
              <wp:positionV relativeFrom="paragraph">
                <wp:posOffset>92075</wp:posOffset>
              </wp:positionV>
              <wp:extent cx="6205855" cy="0"/>
              <wp:effectExtent l="0" t="0" r="23495" b="19050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8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EB2777" id="Conexão reta 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7.25pt" to="489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" strokecolor="black [3213]" strokeweight=".25pt">
              <v:stroke joinstyle="miter"/>
            </v:line>
          </w:pict>
        </mc:Fallback>
      </mc:AlternateContent>
    </w:r>
  </w:p>
  <w:p w14:paraId="2908785D" w14:textId="77777777" w:rsidR="004067BB" w:rsidRDefault="004067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7058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701"/>
      <w:rPr>
        <w:rFonts w:ascii="Calibri" w:hAnsi="Calibri"/>
        <w:b/>
        <w:sz w:val="12"/>
        <w:szCs w:val="12"/>
      </w:rPr>
    </w:pPr>
    <w:r>
      <w:rPr>
        <w:rFonts w:ascii="Calibri" w:hAnsi="Calibri"/>
        <w:noProof/>
        <w:sz w:val="12"/>
        <w:szCs w:val="12"/>
        <w:lang w:eastAsia="pt-PT"/>
      </w:rPr>
      <w:drawing>
        <wp:anchor distT="0" distB="0" distL="114300" distR="114300" simplePos="0" relativeHeight="251667456" behindDoc="0" locked="0" layoutInCell="1" allowOverlap="1" wp14:anchorId="68DCBDF8" wp14:editId="7770B71F">
          <wp:simplePos x="0" y="0"/>
          <wp:positionH relativeFrom="column">
            <wp:posOffset>2232660</wp:posOffset>
          </wp:positionH>
          <wp:positionV relativeFrom="paragraph">
            <wp:posOffset>5715</wp:posOffset>
          </wp:positionV>
          <wp:extent cx="1720850" cy="961390"/>
          <wp:effectExtent l="0" t="0" r="0" b="0"/>
          <wp:wrapNone/>
          <wp:docPr id="6" name="Imagem 6" descr="\\gualter\copiador\Impressos da Qualidade\Logotipo\Logo-Municipio-2014-Patr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alter\copiador\Impressos da Qualidade\Logotipo\Logo-Municipio-2014-Patr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9CCB0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CÂMARA MUNICIPAL DE GUIMARÃES</w:t>
    </w:r>
  </w:p>
  <w:p w14:paraId="383E6B48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14:paraId="4DA67FD9" w14:textId="77777777" w:rsidR="007D5988" w:rsidRPr="00602B1B" w:rsidRDefault="007D5988" w:rsidP="007D5988">
    <w:pPr>
      <w:pStyle w:val="Cabealho"/>
      <w:tabs>
        <w:tab w:val="clear" w:pos="4252"/>
        <w:tab w:val="clear" w:pos="8504"/>
        <w:tab w:val="center" w:pos="2693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LG. CÔNEGO JOSÉ</w:t>
    </w:r>
    <w:r>
      <w:rPr>
        <w:rFonts w:ascii="Calibri" w:hAnsi="Calibri"/>
        <w:sz w:val="12"/>
        <w:szCs w:val="12"/>
      </w:rPr>
      <w:tab/>
    </w:r>
  </w:p>
  <w:p w14:paraId="078387BE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MARIA GOMES</w:t>
    </w:r>
  </w:p>
  <w:p w14:paraId="5BFB4AAE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4804-534 GUIMARÃES</w:t>
    </w:r>
  </w:p>
  <w:p w14:paraId="526CDA10" w14:textId="77777777" w:rsidR="007D5988" w:rsidRPr="00C345C7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8"/>
        <w:szCs w:val="24"/>
      </w:rPr>
    </w:pPr>
  </w:p>
  <w:p w14:paraId="34F68462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253 421 200</w:t>
    </w:r>
  </w:p>
  <w:p w14:paraId="70418501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12"/>
        <w:szCs w:val="12"/>
      </w:rPr>
    </w:pPr>
    <w:r w:rsidRPr="00602B1B">
      <w:rPr>
        <w:rFonts w:ascii="Calibri" w:hAnsi="Calibri"/>
        <w:sz w:val="12"/>
        <w:szCs w:val="12"/>
      </w:rPr>
      <w:t>T. (+351) 253 515 134</w:t>
    </w:r>
  </w:p>
  <w:p w14:paraId="1C987CAA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sz w:val="4"/>
        <w:szCs w:val="12"/>
      </w:rPr>
    </w:pPr>
  </w:p>
  <w:p w14:paraId="20F33EA1" w14:textId="77777777" w:rsidR="007D5988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sz w:val="12"/>
        <w:szCs w:val="12"/>
      </w:rPr>
      <w:t>GERAL@CM-GUIMARAES.PT</w:t>
    </w:r>
  </w:p>
  <w:p w14:paraId="2EB67B29" w14:textId="77777777" w:rsidR="007D5988" w:rsidRPr="00602B1B" w:rsidRDefault="007D5988" w:rsidP="007D5988">
    <w:pPr>
      <w:pStyle w:val="Cabealho"/>
      <w:tabs>
        <w:tab w:val="clear" w:pos="4252"/>
        <w:tab w:val="center" w:pos="3261"/>
      </w:tabs>
      <w:ind w:left="-1918"/>
      <w:rPr>
        <w:rFonts w:ascii="Calibri" w:hAnsi="Calibri"/>
        <w:b/>
        <w:sz w:val="12"/>
        <w:szCs w:val="12"/>
      </w:rPr>
    </w:pPr>
    <w:r>
      <w:rPr>
        <w:rFonts w:ascii="Calibri" w:hAnsi="Calibri"/>
        <w:b/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E0CE9" wp14:editId="13B208CF">
              <wp:simplePos x="0" y="0"/>
              <wp:positionH relativeFrom="column">
                <wp:posOffset>-1811020</wp:posOffset>
              </wp:positionH>
              <wp:positionV relativeFrom="paragraph">
                <wp:posOffset>2422525</wp:posOffset>
              </wp:positionV>
              <wp:extent cx="502920" cy="0"/>
              <wp:effectExtent l="0" t="0" r="30480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9DEBA9" id="Conexão reta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2.6pt,190.75pt" to="-103pt,1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" strokecolor="#7f7f7f [1612]" strokeweight=".25pt">
              <v:stroke joinstyle="miter"/>
            </v:line>
          </w:pict>
        </mc:Fallback>
      </mc:AlternateContent>
    </w:r>
    <w:r w:rsidRPr="00602B1B">
      <w:rPr>
        <w:rFonts w:ascii="Calibri" w:hAnsi="Calibri"/>
        <w:b/>
        <w:sz w:val="12"/>
        <w:szCs w:val="12"/>
      </w:rPr>
      <w:t>WWW.GUIMARAES.PT</w:t>
    </w:r>
  </w:p>
  <w:p w14:paraId="299F911D" w14:textId="77777777" w:rsidR="007D5988" w:rsidRDefault="007D59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603"/>
    <w:rsid w:val="00001946"/>
    <w:rsid w:val="00040A69"/>
    <w:rsid w:val="001110DB"/>
    <w:rsid w:val="001255AC"/>
    <w:rsid w:val="001364EC"/>
    <w:rsid w:val="00141C45"/>
    <w:rsid w:val="001A79EC"/>
    <w:rsid w:val="001D1AE8"/>
    <w:rsid w:val="00250603"/>
    <w:rsid w:val="002C2523"/>
    <w:rsid w:val="002E1123"/>
    <w:rsid w:val="00311743"/>
    <w:rsid w:val="00336EDA"/>
    <w:rsid w:val="00344480"/>
    <w:rsid w:val="003F7764"/>
    <w:rsid w:val="004067BB"/>
    <w:rsid w:val="00435B6B"/>
    <w:rsid w:val="004A049D"/>
    <w:rsid w:val="004D1C33"/>
    <w:rsid w:val="00551CA6"/>
    <w:rsid w:val="00597DB7"/>
    <w:rsid w:val="005E7D95"/>
    <w:rsid w:val="00602B1B"/>
    <w:rsid w:val="006E4061"/>
    <w:rsid w:val="006F7ADB"/>
    <w:rsid w:val="00711976"/>
    <w:rsid w:val="00747073"/>
    <w:rsid w:val="007550A7"/>
    <w:rsid w:val="00776E4C"/>
    <w:rsid w:val="007D5988"/>
    <w:rsid w:val="007F6DD1"/>
    <w:rsid w:val="008861C6"/>
    <w:rsid w:val="00890A7D"/>
    <w:rsid w:val="009114FB"/>
    <w:rsid w:val="00960B5E"/>
    <w:rsid w:val="00A174DE"/>
    <w:rsid w:val="00AD3BDF"/>
    <w:rsid w:val="00B96F27"/>
    <w:rsid w:val="00C03ACC"/>
    <w:rsid w:val="00C30D59"/>
    <w:rsid w:val="00C345C7"/>
    <w:rsid w:val="00C7010E"/>
    <w:rsid w:val="00C938DB"/>
    <w:rsid w:val="00CD6FAA"/>
    <w:rsid w:val="00CF71E7"/>
    <w:rsid w:val="00D22394"/>
    <w:rsid w:val="00D813AE"/>
    <w:rsid w:val="00E64D16"/>
    <w:rsid w:val="00E718E9"/>
    <w:rsid w:val="00E71F7F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8DF55"/>
  <w15:docId w15:val="{A982497D-7E5F-4105-8C7D-E0397242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50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0603"/>
  </w:style>
  <w:style w:type="paragraph" w:styleId="Rodap">
    <w:name w:val="footer"/>
    <w:basedOn w:val="Normal"/>
    <w:link w:val="RodapCarter"/>
    <w:uiPriority w:val="99"/>
    <w:unhideWhenUsed/>
    <w:rsid w:val="00250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0603"/>
  </w:style>
  <w:style w:type="paragraph" w:styleId="Textodebalo">
    <w:name w:val="Balloon Text"/>
    <w:basedOn w:val="Normal"/>
    <w:link w:val="TextodebaloCarter"/>
    <w:uiPriority w:val="99"/>
    <w:semiHidden/>
    <w:unhideWhenUsed/>
    <w:rsid w:val="00D2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2394"/>
    <w:rPr>
      <w:rFonts w:ascii="Segoe UI" w:hAnsi="Segoe UI" w:cs="Segoe UI"/>
      <w:sz w:val="18"/>
      <w:szCs w:val="18"/>
    </w:rPr>
  </w:style>
  <w:style w:type="paragraph" w:customStyle="1" w:styleId="TextoModelo">
    <w:name w:val="Texto Modelo"/>
    <w:basedOn w:val="Normal"/>
    <w:autoRedefine/>
    <w:rsid w:val="007550A7"/>
    <w:pPr>
      <w:spacing w:after="0" w:line="240" w:lineRule="auto"/>
    </w:pPr>
    <w:rPr>
      <w:rFonts w:ascii="Verdana" w:eastAsia="Calibri" w:hAnsi="Verdana" w:cs="Times New Roman"/>
      <w:color w:val="808080"/>
      <w:sz w:val="18"/>
      <w:szCs w:val="18"/>
    </w:rPr>
  </w:style>
  <w:style w:type="table" w:styleId="TabelacomGrelha">
    <w:name w:val="Table Grid"/>
    <w:basedOn w:val="Tabelanormal"/>
    <w:uiPriority w:val="39"/>
    <w:rsid w:val="0075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B12FAAF3214147800B5AD9B21DCE96" ma:contentTypeVersion="18" ma:contentTypeDescription="Criar um novo documento." ma:contentTypeScope="" ma:versionID="ee334c90f68e16069ab43d8303e0cc29">
  <xsd:schema xmlns:xsd="http://www.w3.org/2001/XMLSchema" xmlns:xs="http://www.w3.org/2001/XMLSchema" xmlns:p="http://schemas.microsoft.com/office/2006/metadata/properties" xmlns:ns2="c1b237af-2c4e-4ae1-bba4-263d5c64459d" xmlns:ns3="c90e4877-11ab-43f0-91c2-11521eac765f" targetNamespace="http://schemas.microsoft.com/office/2006/metadata/properties" ma:root="true" ma:fieldsID="4dd9c4f1767b3400cceab25b6b9316e0" ns2:_="" ns3:_="">
    <xsd:import namespace="c1b237af-2c4e-4ae1-bba4-263d5c64459d"/>
    <xsd:import namespace="c90e4877-11ab-43f0-91c2-11521eac765f"/>
    <xsd:element name="properties">
      <xsd:complexType>
        <xsd:sequence>
          <xsd:element name="documentManagement">
            <xsd:complexType>
              <xsd:all>
                <xsd:element ref="ns2:OLDID" minOccurs="0"/>
                <xsd:element ref="ns3:SharedWithUsers" minOccurs="0"/>
                <xsd:element ref="ns2:ProposalForwarding" minOccurs="0"/>
                <xsd:element ref="ns2:DocumentClassification" minOccurs="0"/>
                <xsd:element ref="ns2:UpdateActionOnThePropos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37af-2c4e-4ae1-bba4-263d5c64459d" elementFormDefault="qualified">
    <xsd:import namespace="http://schemas.microsoft.com/office/2006/documentManagement/types"/>
    <xsd:import namespace="http://schemas.microsoft.com/office/infopath/2007/PartnerControls"/>
    <xsd:element name="OLDID" ma:index="15" nillable="true" ma:displayName="OLDID" ma:decimals="0" ma:internalName="OLDID" ma:readOnly="false">
      <xsd:simpleType>
        <xsd:restriction base="dms:Number"/>
      </xsd:simpleType>
    </xsd:element>
    <xsd:element name="ProposalForwarding" ma:index="18" nillable="true" ma:displayName="ProposalForwarding" ma:internalName="ProposalForwarding">
      <xsd:simpleType>
        <xsd:restriction base="dms:Unknown"/>
      </xsd:simpleType>
    </xsd:element>
    <xsd:element name="DocumentClassification" ma:index="19" nillable="true" ma:displayName="Classificação de Documentos" ma:internalName="DocumentClassification">
      <xsd:simpleType>
        <xsd:restriction base="dms:Choice"/>
      </xsd:simpleType>
    </xsd:element>
    <xsd:element name="UpdateActionOnTheProposal" ma:index="20" nillable="true" ma:displayName="UpdateActionOnTheProposal" ma:internalName="UpdateActionOnTheProposa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e4877-11ab-43f0-91c2-11521eac7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ID xmlns="c1b237af-2c4e-4ae1-bba4-263d5c64459d" xsi:nil="true"/>
    <ProposalForwarding xmlns="c1b237af-2c4e-4ae1-bba4-263d5c64459d" xsi:nil="true"/>
    <DocumentClassification xmlns="c1b237af-2c4e-4ae1-bba4-263d5c64459d" xsi:nil="true"/>
    <UpdateActionOnTheProposal xmlns="c1b237af-2c4e-4ae1-bba4-263d5c64459d" xsi:nil="true"/>
  </documentManagement>
</p:properties>
</file>

<file path=customXml/itemProps1.xml><?xml version="1.0" encoding="utf-8"?>
<ds:datastoreItem xmlns:ds="http://schemas.openxmlformats.org/officeDocument/2006/customXml" ds:itemID="{D471EDB1-EBBD-47A1-BBEE-FA6047AA0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237af-2c4e-4ae1-bba4-263d5c64459d"/>
    <ds:schemaRef ds:uri="c90e4877-11ab-43f0-91c2-11521eac7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6BC35-7219-426A-8260-D192FE288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B31A7-C8C3-4677-95B9-44D3FB00B185}">
  <ds:schemaRefs>
    <ds:schemaRef ds:uri="http://schemas.microsoft.com/office/2006/metadata/properties"/>
    <ds:schemaRef ds:uri="http://schemas.microsoft.com/office/infopath/2007/PartnerControls"/>
    <ds:schemaRef ds:uri="c1b237af-2c4e-4ae1-bba4-263d5c6445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1922</Characters>
  <Application>Microsoft Office Word</Application>
  <DocSecurity>0</DocSecurity>
  <Lines>46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Tun'Obebes - Tuna Feminina de Engenharia da Universidade do Minho - Se - Proposta.docx</dc:title>
  <dc:subject/>
  <cp:keywords/>
  <dc:description/>
  <cp:lastModifiedBy>José Nobre</cp:lastModifiedBy>
  <cp:revision>3</cp:revision>
  <cp:lastPrinted>2014-10-14T15:35:00Z</cp:lastPrinted>
  <dcterms:created xsi:type="dcterms:W3CDTF">2015-10-13T21:12:00Z</dcterms:created>
  <dcterms:modified xsi:type="dcterms:W3CDTF">2026-03-11T19:57:00Z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0x01010061B12FAAF3214147800B5AD9B21DCE96</vt:lpwstr>
  </property>
  <property fmtid="{D5CDD505-2E9C-101B-9397-08002B2CF9AE}" pid="3" name="_docset_NoMedatataSyncRequired">
    <vt:lpwstr>True</vt:lpwstr>
  </property>
</Properties>
</file>